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63" w:type="dxa"/>
        <w:tblInd w:w="-9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6"/>
        <w:gridCol w:w="3402"/>
        <w:gridCol w:w="3255"/>
      </w:tblGrid>
      <w:tr w:rsidR="002F687F" w14:paraId="6AF740E9" w14:textId="77777777" w:rsidTr="00480FD8">
        <w:trPr>
          <w:trHeight w:val="785"/>
        </w:trPr>
        <w:tc>
          <w:tcPr>
            <w:tcW w:w="4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6CE81" w14:textId="77777777" w:rsidR="002F687F" w:rsidRDefault="002F687F" w:rsidP="002F687F">
            <w:pPr>
              <w:pStyle w:val="Standard"/>
              <w:spacing w:line="256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9821204" w14:textId="094D0275" w:rsidR="002F687F" w:rsidRDefault="002F687F" w:rsidP="002F687F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noProof/>
              </w:rPr>
              <w:pict w14:anchorId="1CE942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141pt;height:62.4pt;visibility:visible;mso-wrap-style:square">
                  <v:imagedata r:id="rId6" o:title="" croptop="7128f" cropbottom="4356f" cropleft="1317f" cropright="2026f"/>
                </v:shape>
              </w:pict>
            </w:r>
          </w:p>
        </w:tc>
        <w:tc>
          <w:tcPr>
            <w:tcW w:w="3402" w:type="dxa"/>
            <w:tcBorders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1B97C" w14:textId="77777777" w:rsidR="002F687F" w:rsidRDefault="002F687F" w:rsidP="002F687F">
            <w:pPr>
              <w:pStyle w:val="Standard"/>
              <w:suppressLineNumbers/>
              <w:spacing w:line="256" w:lineRule="auto"/>
              <w:ind w:right="113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ПАО «Сбербанк»</w:t>
            </w:r>
          </w:p>
          <w:p w14:paraId="1DC58D09" w14:textId="77777777" w:rsidR="002F687F" w:rsidRDefault="002F687F" w:rsidP="002F687F">
            <w:pPr>
              <w:pStyle w:val="Standard"/>
              <w:suppressLineNumbers/>
              <w:spacing w:line="256" w:lineRule="auto"/>
              <w:ind w:right="113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р/с 40702810462000009918</w:t>
            </w:r>
          </w:p>
          <w:p w14:paraId="3EC05495" w14:textId="77777777" w:rsidR="002F687F" w:rsidRDefault="002F687F" w:rsidP="002F687F">
            <w:pPr>
              <w:pStyle w:val="Standard"/>
              <w:suppressLineNumbers/>
              <w:spacing w:line="256" w:lineRule="auto"/>
              <w:ind w:right="113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к/с 30101810600000000603</w:t>
            </w:r>
          </w:p>
          <w:p w14:paraId="7379A873" w14:textId="77777777" w:rsidR="002F687F" w:rsidRDefault="002F687F" w:rsidP="002F687F">
            <w:pPr>
              <w:pStyle w:val="Standard"/>
              <w:suppressLineNumbers/>
              <w:spacing w:line="256" w:lineRule="auto"/>
              <w:ind w:right="113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БИК 049205603</w:t>
            </w:r>
          </w:p>
          <w:p w14:paraId="1D403931" w14:textId="77777777" w:rsidR="002F687F" w:rsidRDefault="002F687F" w:rsidP="002F687F">
            <w:pPr>
              <w:pStyle w:val="Standard"/>
              <w:suppressLineNumbers/>
              <w:spacing w:line="256" w:lineRule="auto"/>
              <w:ind w:right="113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ИНН 1683001150</w:t>
            </w:r>
          </w:p>
          <w:p w14:paraId="531BA77E" w14:textId="43DED88E" w:rsidR="002F687F" w:rsidRDefault="002F687F" w:rsidP="002F687F">
            <w:pPr>
              <w:pStyle w:val="Standard"/>
              <w:suppressLineNumbers/>
              <w:ind w:right="113"/>
              <w:jc w:val="right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КПП 168301001</w:t>
            </w:r>
          </w:p>
        </w:tc>
        <w:tc>
          <w:tcPr>
            <w:tcW w:w="3255" w:type="dxa"/>
            <w:tcBorders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4F431" w14:textId="77777777" w:rsidR="002F687F" w:rsidRDefault="002F687F" w:rsidP="002F687F">
            <w:pPr>
              <w:pStyle w:val="Standard"/>
              <w:suppressLineNumbers/>
              <w:spacing w:line="256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ООО «Элири»</w:t>
            </w:r>
          </w:p>
          <w:p w14:paraId="2AD8F6AF" w14:textId="77777777" w:rsidR="002F687F" w:rsidRDefault="002F687F" w:rsidP="002F687F">
            <w:pPr>
              <w:pStyle w:val="Standard"/>
              <w:suppressLineNumbers/>
              <w:spacing w:line="256" w:lineRule="auto"/>
              <w:ind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422701,  РТ,  Высокогорский район, с. Высокая Гора, ул.Б. Красная, зд.56, пом.1</w:t>
            </w:r>
          </w:p>
          <w:p w14:paraId="607C6D37" w14:textId="77777777" w:rsidR="002F687F" w:rsidRDefault="002F687F" w:rsidP="002F687F">
            <w:pPr>
              <w:pStyle w:val="Standard"/>
              <w:suppressLineNumbers/>
              <w:spacing w:line="256" w:lineRule="auto"/>
              <w:ind w:right="11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тел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.:8(843)500-54-03</w:t>
            </w:r>
          </w:p>
          <w:p w14:paraId="2076C86D" w14:textId="77777777" w:rsidR="002F687F" w:rsidRDefault="002F687F" w:rsidP="002F687F">
            <w:pPr>
              <w:pStyle w:val="Standard"/>
              <w:suppressLineNumbers/>
              <w:spacing w:line="256" w:lineRule="auto"/>
              <w:ind w:right="11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E-mail: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mcplus@inbox.ru</w:t>
              </w:r>
            </w:hyperlink>
          </w:p>
          <w:p w14:paraId="2C58EFE0" w14:textId="07F3B13A" w:rsidR="002F687F" w:rsidRDefault="002F687F" w:rsidP="002F687F">
            <w:pPr>
              <w:pStyle w:val="Standard"/>
              <w:suppressLineNumbers/>
              <w:ind w:right="113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www.clinicavg.ru</w:t>
            </w:r>
          </w:p>
        </w:tc>
      </w:tr>
    </w:tbl>
    <w:p w14:paraId="5AD2E545" w14:textId="77777777" w:rsidR="00480FD8" w:rsidRPr="00480FD8" w:rsidRDefault="00480FD8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  <w:r w:rsidRPr="00480FD8">
        <w:rPr>
          <w:rFonts w:ascii="Times New Roman" w:hAnsi="Times New Roman" w:cs="Times New Roman"/>
          <w:b/>
          <w:bCs/>
          <w:color w:val="002060"/>
          <w:sz w:val="56"/>
          <w:szCs w:val="56"/>
        </w:rPr>
        <w:t>Информация по возмещению НДФЛ</w:t>
      </w:r>
    </w:p>
    <w:p w14:paraId="67B271B7" w14:textId="77777777" w:rsidR="00480FD8" w:rsidRPr="00480FD8" w:rsidRDefault="00480FD8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6"/>
          <w:szCs w:val="26"/>
        </w:rPr>
      </w:pPr>
    </w:p>
    <w:p w14:paraId="43C157AA" w14:textId="77777777" w:rsidR="00480FD8" w:rsidRPr="00480FD8" w:rsidRDefault="00480FD8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80FD8">
        <w:rPr>
          <w:rFonts w:ascii="Times New Roman" w:hAnsi="Times New Roman" w:cs="Times New Roman"/>
          <w:b/>
          <w:bCs/>
          <w:color w:val="002060"/>
          <w:sz w:val="28"/>
          <w:szCs w:val="28"/>
        </w:rPr>
        <w:t>Уважаемые пациенты!</w:t>
      </w:r>
    </w:p>
    <w:p w14:paraId="6B4CFAF5" w14:textId="77777777" w:rsidR="00480FD8" w:rsidRPr="00480FD8" w:rsidRDefault="00480FD8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03447FEB" w14:textId="77777777" w:rsidR="00480FD8" w:rsidRPr="00480FD8" w:rsidRDefault="00480FD8" w:rsidP="004E25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80FD8">
        <w:rPr>
          <w:rFonts w:ascii="Times New Roman" w:hAnsi="Times New Roman" w:cs="Times New Roman"/>
          <w:color w:val="002060"/>
          <w:sz w:val="28"/>
          <w:szCs w:val="28"/>
        </w:rPr>
        <w:t xml:space="preserve">Справка об оплате медицинских услуг, составленная по форме, утвержденной Приказом Минздрава РФ и МНС РФ N 289/БГ-3-04/256 от 25 июля 2001 г., является </w:t>
      </w:r>
      <w:r w:rsidRPr="00480FD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ЕДИНСТВЕННЫМ </w:t>
      </w:r>
      <w:r w:rsidRPr="00480FD8">
        <w:rPr>
          <w:rFonts w:ascii="Times New Roman" w:hAnsi="Times New Roman" w:cs="Times New Roman"/>
          <w:color w:val="002060"/>
          <w:sz w:val="28"/>
          <w:szCs w:val="28"/>
        </w:rPr>
        <w:t xml:space="preserve">документом, подтверждающим факт получения медицинских услуг и их оплаты.  </w:t>
      </w:r>
    </w:p>
    <w:p w14:paraId="75EC1809" w14:textId="77777777" w:rsidR="00480FD8" w:rsidRPr="00480FD8" w:rsidRDefault="00480FD8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7D62FDEA" w14:textId="77777777" w:rsidR="00480FD8" w:rsidRPr="00480FD8" w:rsidRDefault="00480FD8" w:rsidP="004E25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701300"/>
          <w:sz w:val="28"/>
          <w:szCs w:val="28"/>
        </w:rPr>
      </w:pPr>
      <w:r w:rsidRPr="00480FD8">
        <w:rPr>
          <w:rFonts w:ascii="Times New Roman" w:hAnsi="Times New Roman" w:cs="Times New Roman"/>
          <w:b/>
          <w:bCs/>
          <w:color w:val="701300"/>
          <w:sz w:val="28"/>
          <w:szCs w:val="28"/>
        </w:rPr>
        <w:t>Для получения социального налогового вычета пациенту НЕ ТРЕБУЕТСЯ предоставлять в налоговый орган КОПИЮ ЛИЦЕНЗИИ (п. 2.4 Письма Федеральной налоговой службы от 31 августа 2006 г. N САЭ-6-04/876@), а также КОПИЮ ДОГОВОРА на оказание медицинских услуг (Письмо Федеральной налоговой службы от 25 марта 2022г. № N БС-4-11/3605).</w:t>
      </w:r>
    </w:p>
    <w:p w14:paraId="59B3F976" w14:textId="77777777" w:rsidR="00480FD8" w:rsidRPr="00480FD8" w:rsidRDefault="00480FD8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1C8169"/>
          <w:sz w:val="28"/>
          <w:szCs w:val="28"/>
        </w:rPr>
      </w:pPr>
    </w:p>
    <w:p w14:paraId="6875FCA8" w14:textId="77777777" w:rsidR="00480FD8" w:rsidRPr="00480FD8" w:rsidRDefault="00480FD8" w:rsidP="004E25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80FD8">
        <w:rPr>
          <w:rFonts w:ascii="Times New Roman" w:hAnsi="Times New Roman" w:cs="Times New Roman"/>
          <w:color w:val="002060"/>
          <w:sz w:val="28"/>
          <w:szCs w:val="28"/>
        </w:rPr>
        <w:t xml:space="preserve">Получить справку по форме Минздрава России на возмещение НДФЛ 13% из бюджета за полученные медицинские услуги в ООО «ЭЛИРИ» можно </w:t>
      </w:r>
      <w:r w:rsidR="00BB042A">
        <w:rPr>
          <w:rFonts w:ascii="Times New Roman" w:hAnsi="Times New Roman" w:cs="Times New Roman"/>
          <w:color w:val="002060"/>
          <w:sz w:val="28"/>
          <w:szCs w:val="28"/>
        </w:rPr>
        <w:t>следующими</w:t>
      </w:r>
      <w:r w:rsidRPr="00480FD8">
        <w:rPr>
          <w:rFonts w:ascii="Times New Roman" w:hAnsi="Times New Roman" w:cs="Times New Roman"/>
          <w:color w:val="002060"/>
          <w:sz w:val="28"/>
          <w:szCs w:val="28"/>
        </w:rPr>
        <w:t xml:space="preserve"> способами:</w:t>
      </w:r>
    </w:p>
    <w:p w14:paraId="116A9C3D" w14:textId="77777777" w:rsidR="00480FD8" w:rsidRDefault="00480FD8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41F89685" w14:textId="77777777" w:rsidR="00BB042A" w:rsidRPr="00480FD8" w:rsidRDefault="00873224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  <w:r w:rsidRPr="00873224">
        <w:rPr>
          <w:rFonts w:ascii="Times New Roman" w:hAnsi="Times New Roman" w:cs="Times New Roman"/>
          <w:b/>
          <w:bCs/>
          <w:color w:val="002060"/>
          <w:sz w:val="28"/>
          <w:szCs w:val="28"/>
        </w:rPr>
        <w:t>1 способ:</w:t>
      </w:r>
      <w:r w:rsidR="00BB042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з</w:t>
      </w:r>
      <w:r w:rsidR="00BB042A" w:rsidRPr="00BB042A">
        <w:rPr>
          <w:rFonts w:ascii="Times New Roman" w:hAnsi="Times New Roman" w:cs="Times New Roman"/>
          <w:color w:val="002060"/>
          <w:sz w:val="28"/>
          <w:szCs w:val="28"/>
        </w:rPr>
        <w:t xml:space="preserve">аполните форму по ссылке: </w:t>
      </w:r>
      <w:r w:rsidR="00BB042A" w:rsidRPr="00BB042A">
        <w:rPr>
          <w:rFonts w:ascii="Times New Roman" w:hAnsi="Times New Roman" w:cs="Times New Roman"/>
          <w:b/>
          <w:bCs/>
          <w:color w:val="002060"/>
          <w:sz w:val="28"/>
          <w:szCs w:val="28"/>
        </w:rPr>
        <w:t>https://clck.ru/3G25QR</w:t>
      </w:r>
    </w:p>
    <w:p w14:paraId="78B3354B" w14:textId="6EB75D68" w:rsidR="00480FD8" w:rsidRDefault="00873224" w:rsidP="004E25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2</w:t>
      </w:r>
      <w:r w:rsidRPr="00873224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способ: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и</w:t>
      </w:r>
      <w:r w:rsidR="00886BF2">
        <w:rPr>
          <w:rFonts w:ascii="Times New Roman" w:hAnsi="Times New Roman" w:cs="Times New Roman"/>
          <w:color w:val="002060"/>
          <w:sz w:val="28"/>
          <w:szCs w:val="28"/>
        </w:rPr>
        <w:t>ли н</w:t>
      </w:r>
      <w:r w:rsidR="00BB042A" w:rsidRPr="00480FD8">
        <w:rPr>
          <w:rFonts w:ascii="Times New Roman" w:hAnsi="Times New Roman" w:cs="Times New Roman"/>
          <w:color w:val="002060"/>
          <w:sz w:val="28"/>
          <w:szCs w:val="28"/>
        </w:rPr>
        <w:t>апи</w:t>
      </w:r>
      <w:r w:rsidR="00886BF2">
        <w:rPr>
          <w:rFonts w:ascii="Times New Roman" w:hAnsi="Times New Roman" w:cs="Times New Roman"/>
          <w:color w:val="002060"/>
          <w:sz w:val="28"/>
          <w:szCs w:val="28"/>
        </w:rPr>
        <w:t>шите</w:t>
      </w:r>
      <w:r w:rsidR="00BB042A" w:rsidRPr="00480FD8">
        <w:rPr>
          <w:rFonts w:ascii="Times New Roman" w:hAnsi="Times New Roman" w:cs="Times New Roman"/>
          <w:color w:val="002060"/>
          <w:sz w:val="28"/>
          <w:szCs w:val="28"/>
        </w:rPr>
        <w:t xml:space="preserve"> нам в приложении </w:t>
      </w:r>
      <w:r w:rsidR="00BB042A">
        <w:rPr>
          <w:rFonts w:ascii="Times New Roman" w:hAnsi="Times New Roman" w:cs="Times New Roman"/>
          <w:color w:val="002060"/>
          <w:sz w:val="28"/>
          <w:szCs w:val="28"/>
        </w:rPr>
        <w:t xml:space="preserve">МАХ </w:t>
      </w:r>
      <w:r w:rsidR="00BB042A" w:rsidRPr="00480FD8">
        <w:rPr>
          <w:rFonts w:ascii="Times New Roman" w:hAnsi="Times New Roman" w:cs="Times New Roman"/>
          <w:color w:val="002060"/>
          <w:sz w:val="28"/>
          <w:szCs w:val="28"/>
        </w:rPr>
        <w:t>по номеру 8(</w:t>
      </w:r>
      <w:r w:rsidR="00BB042A">
        <w:rPr>
          <w:rFonts w:ascii="Times New Roman" w:hAnsi="Times New Roman" w:cs="Times New Roman"/>
          <w:color w:val="002060"/>
          <w:sz w:val="28"/>
          <w:szCs w:val="28"/>
        </w:rPr>
        <w:t>903</w:t>
      </w:r>
      <w:r w:rsidR="00BB042A" w:rsidRPr="00480FD8">
        <w:rPr>
          <w:rFonts w:ascii="Times New Roman" w:hAnsi="Times New Roman" w:cs="Times New Roman"/>
          <w:color w:val="002060"/>
          <w:sz w:val="28"/>
          <w:szCs w:val="28"/>
        </w:rPr>
        <w:t>)</w:t>
      </w:r>
      <w:r w:rsidR="00BB042A">
        <w:rPr>
          <w:rFonts w:ascii="Times New Roman" w:hAnsi="Times New Roman" w:cs="Times New Roman"/>
          <w:color w:val="002060"/>
          <w:sz w:val="28"/>
          <w:szCs w:val="28"/>
        </w:rPr>
        <w:t>313</w:t>
      </w:r>
      <w:r w:rsidR="00BB042A" w:rsidRPr="00480FD8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="00BB042A">
        <w:rPr>
          <w:rFonts w:ascii="Times New Roman" w:hAnsi="Times New Roman" w:cs="Times New Roman"/>
          <w:color w:val="002060"/>
          <w:sz w:val="28"/>
          <w:szCs w:val="28"/>
        </w:rPr>
        <w:t>32</w:t>
      </w:r>
      <w:r w:rsidR="00BB042A" w:rsidRPr="00480FD8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="00BB042A">
        <w:rPr>
          <w:rFonts w:ascii="Times New Roman" w:hAnsi="Times New Roman" w:cs="Times New Roman"/>
          <w:color w:val="002060"/>
          <w:sz w:val="28"/>
          <w:szCs w:val="28"/>
        </w:rPr>
        <w:t>21</w:t>
      </w:r>
      <w:r w:rsidR="002F687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886BF2">
        <w:rPr>
          <w:rFonts w:ascii="Times New Roman" w:hAnsi="Times New Roman" w:cs="Times New Roman"/>
          <w:color w:val="002060"/>
          <w:sz w:val="28"/>
          <w:szCs w:val="28"/>
        </w:rPr>
        <w:t>и мы отправим вам эту ссылку ответным сообщением.</w:t>
      </w:r>
    </w:p>
    <w:p w14:paraId="0E107B4E" w14:textId="77777777" w:rsidR="00886BF2" w:rsidRDefault="00873224" w:rsidP="004E25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3</w:t>
      </w:r>
      <w:r w:rsidRPr="00873224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способ: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н</w:t>
      </w:r>
      <w:r w:rsidR="00886BF2">
        <w:rPr>
          <w:rFonts w:ascii="Times New Roman" w:hAnsi="Times New Roman" w:cs="Times New Roman"/>
          <w:color w:val="002060"/>
          <w:sz w:val="28"/>
          <w:szCs w:val="28"/>
        </w:rPr>
        <w:t xml:space="preserve">а наших страницах в </w:t>
      </w:r>
      <w:r w:rsidR="00886BF2">
        <w:rPr>
          <w:rFonts w:ascii="Times New Roman" w:hAnsi="Times New Roman" w:cs="Times New Roman"/>
          <w:color w:val="002060"/>
          <w:sz w:val="28"/>
          <w:szCs w:val="28"/>
          <w:lang w:val="en-AU"/>
        </w:rPr>
        <w:t>Telegram</w:t>
      </w:r>
      <w:r w:rsidR="00886BF2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886BF2">
        <w:rPr>
          <w:rFonts w:ascii="Times New Roman" w:hAnsi="Times New Roman" w:cs="Times New Roman"/>
          <w:color w:val="002060"/>
          <w:sz w:val="28"/>
          <w:szCs w:val="28"/>
          <w:lang w:val="en-AU"/>
        </w:rPr>
        <w:t>VK</w:t>
      </w:r>
      <w:r w:rsidR="00886BF2">
        <w:rPr>
          <w:rFonts w:ascii="Times New Roman" w:hAnsi="Times New Roman" w:cs="Times New Roman"/>
          <w:color w:val="002060"/>
          <w:sz w:val="28"/>
          <w:szCs w:val="28"/>
        </w:rPr>
        <w:t xml:space="preserve"> или МАХ вы так же сможете найти пост с инструкцией для получения справки.</w:t>
      </w:r>
    </w:p>
    <w:p w14:paraId="4CB618FF" w14:textId="77777777" w:rsidR="004D7AA6" w:rsidRPr="004D7AA6" w:rsidRDefault="004D7AA6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23BCC1FF" w14:textId="4517E36D" w:rsidR="004D7AA6" w:rsidRPr="004D7AA6" w:rsidRDefault="004D7AA6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D7AA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На кого можно получить справку для налогового вычета:</w:t>
      </w:r>
    </w:p>
    <w:p w14:paraId="077A5A57" w14:textId="00C47CC9" w:rsidR="004D7AA6" w:rsidRDefault="004D7AA6" w:rsidP="004D7A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  <w:r w:rsidRPr="004D7AA6">
        <w:rPr>
          <w:rFonts w:ascii="Times New Roman" w:hAnsi="Times New Roman" w:cs="Times New Roman"/>
          <w:color w:val="002060"/>
          <w:sz w:val="28"/>
          <w:szCs w:val="28"/>
        </w:rPr>
        <w:t>1.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40B3F">
        <w:rPr>
          <w:rFonts w:ascii="Times New Roman" w:hAnsi="Times New Roman" w:cs="Times New Roman"/>
          <w:color w:val="002060"/>
          <w:sz w:val="28"/>
          <w:szCs w:val="28"/>
        </w:rPr>
        <w:t xml:space="preserve">Родители. </w:t>
      </w:r>
    </w:p>
    <w:p w14:paraId="466BDE71" w14:textId="19B8E1EF" w:rsidR="00440B3F" w:rsidRDefault="00440B3F" w:rsidP="004D7A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2. Дети до 18 лет или до 24 лет, если они учатся очно. </w:t>
      </w:r>
    </w:p>
    <w:p w14:paraId="1ECC338E" w14:textId="13D39590" w:rsidR="00440B3F" w:rsidRPr="00440B3F" w:rsidRDefault="00440B3F" w:rsidP="004D7A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3. Жена/муж.</w:t>
      </w:r>
    </w:p>
    <w:p w14:paraId="295718F5" w14:textId="77777777" w:rsidR="00BB042A" w:rsidRPr="00480FD8" w:rsidRDefault="00BB042A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0D653CA2" w14:textId="77777777" w:rsidR="00480FD8" w:rsidRPr="00480FD8" w:rsidRDefault="00480FD8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80FD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Для получения справки для налогового вычета </w:t>
      </w:r>
      <w:r w:rsidR="00886BF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подготовьте</w:t>
      </w:r>
      <w:r w:rsidRPr="00480FD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следующие данные:</w:t>
      </w:r>
    </w:p>
    <w:p w14:paraId="7FD3CD38" w14:textId="1062FA87" w:rsidR="00480FD8" w:rsidRPr="00480FD8" w:rsidRDefault="00480FD8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  <w:r w:rsidRPr="00480FD8">
        <w:rPr>
          <w:rFonts w:ascii="Times New Roman" w:hAnsi="Times New Roman" w:cs="Times New Roman"/>
          <w:color w:val="002060"/>
          <w:sz w:val="28"/>
          <w:szCs w:val="28"/>
        </w:rPr>
        <w:t>1. ФИО налогоплательщика</w:t>
      </w:r>
      <w:r w:rsidR="00886AF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7B74CA49" w14:textId="4031C89C" w:rsidR="00480FD8" w:rsidRPr="00480FD8" w:rsidRDefault="00480FD8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  <w:r w:rsidRPr="00480FD8">
        <w:rPr>
          <w:rFonts w:ascii="Times New Roman" w:hAnsi="Times New Roman" w:cs="Times New Roman"/>
          <w:color w:val="002060"/>
          <w:sz w:val="28"/>
          <w:szCs w:val="28"/>
        </w:rPr>
        <w:t>2. ИНН налогоплательщика</w:t>
      </w:r>
      <w:r w:rsidR="00886AF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4A8156EB" w14:textId="50E9F205" w:rsidR="00480FD8" w:rsidRPr="00480FD8" w:rsidRDefault="00480FD8" w:rsidP="004E25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80FD8">
        <w:rPr>
          <w:rFonts w:ascii="Times New Roman" w:hAnsi="Times New Roman" w:cs="Times New Roman"/>
          <w:color w:val="002060"/>
          <w:sz w:val="28"/>
          <w:szCs w:val="28"/>
        </w:rPr>
        <w:t>3. ФИО пациентов за кого делаете возврат (указать кем приходится пациент налогоплательщику)</w:t>
      </w:r>
      <w:r w:rsidR="00886AFF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480FD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14:paraId="5EF04DB6" w14:textId="39F6927E" w:rsidR="00480FD8" w:rsidRPr="00480FD8" w:rsidRDefault="00480FD8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  <w:r w:rsidRPr="00480FD8">
        <w:rPr>
          <w:rFonts w:ascii="Times New Roman" w:hAnsi="Times New Roman" w:cs="Times New Roman"/>
          <w:color w:val="002060"/>
          <w:sz w:val="28"/>
          <w:szCs w:val="28"/>
        </w:rPr>
        <w:t>4. Период возврата (за какие года)</w:t>
      </w:r>
      <w:r w:rsidR="00886AF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43E21EE0" w14:textId="435EBC19" w:rsidR="00480FD8" w:rsidRPr="00480FD8" w:rsidRDefault="00480FD8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  <w:r w:rsidRPr="00480FD8">
        <w:rPr>
          <w:rFonts w:ascii="Times New Roman" w:hAnsi="Times New Roman" w:cs="Times New Roman"/>
          <w:color w:val="002060"/>
          <w:sz w:val="28"/>
          <w:szCs w:val="28"/>
        </w:rPr>
        <w:t>5. Номер телефона</w:t>
      </w:r>
      <w:r w:rsidR="00886AF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696509F6" w14:textId="77777777" w:rsidR="004E258E" w:rsidRDefault="004E258E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7E4CB399" w14:textId="7DACCDED" w:rsidR="00480FD8" w:rsidRPr="00480FD8" w:rsidRDefault="00480FD8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  <w:r w:rsidRPr="00480FD8">
        <w:rPr>
          <w:rFonts w:ascii="Times New Roman" w:hAnsi="Times New Roman" w:cs="Times New Roman"/>
          <w:color w:val="002060"/>
          <w:sz w:val="28"/>
          <w:szCs w:val="28"/>
        </w:rPr>
        <w:t xml:space="preserve">Срок выдачи документов с момента подачи заявки: до </w:t>
      </w:r>
      <w:r w:rsidR="007D343E" w:rsidRPr="007D343E">
        <w:rPr>
          <w:rFonts w:ascii="Times New Roman" w:hAnsi="Times New Roman" w:cs="Times New Roman"/>
          <w:color w:val="002060"/>
          <w:sz w:val="28"/>
          <w:szCs w:val="28"/>
        </w:rPr>
        <w:t xml:space="preserve">30 </w:t>
      </w:r>
      <w:r w:rsidRPr="00480FD8">
        <w:rPr>
          <w:rFonts w:ascii="Times New Roman" w:hAnsi="Times New Roman" w:cs="Times New Roman"/>
          <w:color w:val="002060"/>
          <w:sz w:val="28"/>
          <w:szCs w:val="28"/>
        </w:rPr>
        <w:t>рабочих дней.</w:t>
      </w:r>
    </w:p>
    <w:p w14:paraId="5F92E067" w14:textId="77777777" w:rsidR="00480FD8" w:rsidRPr="00480FD8" w:rsidRDefault="00480FD8" w:rsidP="00480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20B7B7F2" w14:textId="77777777" w:rsidR="00000182" w:rsidRPr="00480FD8" w:rsidRDefault="00480FD8" w:rsidP="004E25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80FD8">
        <w:rPr>
          <w:rFonts w:ascii="Times New Roman" w:hAnsi="Times New Roman" w:cs="Times New Roman"/>
          <w:color w:val="002060"/>
          <w:sz w:val="28"/>
          <w:szCs w:val="28"/>
        </w:rPr>
        <w:t>В случае возникновения вопросов, вы можете</w:t>
      </w:r>
      <w:r w:rsidR="00886BF2">
        <w:rPr>
          <w:rFonts w:ascii="Times New Roman" w:hAnsi="Times New Roman" w:cs="Times New Roman"/>
          <w:color w:val="002060"/>
          <w:sz w:val="28"/>
          <w:szCs w:val="28"/>
        </w:rPr>
        <w:t xml:space="preserve"> обратиться в наш колл-центр по телефону </w:t>
      </w:r>
      <w:r w:rsidR="00886BF2" w:rsidRPr="00480FD8">
        <w:rPr>
          <w:rFonts w:ascii="Times New Roman" w:hAnsi="Times New Roman" w:cs="Times New Roman"/>
          <w:color w:val="002060"/>
          <w:sz w:val="28"/>
          <w:szCs w:val="28"/>
        </w:rPr>
        <w:t>8(843)500-54-03</w:t>
      </w:r>
      <w:r w:rsidR="00886BF2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sectPr w:rsidR="00000182" w:rsidRPr="00480FD8" w:rsidSect="0021734A">
      <w:pgSz w:w="11906" w:h="16838"/>
      <w:pgMar w:top="426" w:right="850" w:bottom="284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charset w:val="00"/>
    <w:family w:val="roman"/>
    <w:pitch w:val="default"/>
  </w:font>
  <w:font w:name="Lohit Devanagari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F399A"/>
    <w:multiLevelType w:val="hybridMultilevel"/>
    <w:tmpl w:val="C056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D68AB"/>
    <w:multiLevelType w:val="hybridMultilevel"/>
    <w:tmpl w:val="14C42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758169">
    <w:abstractNumId w:val="1"/>
  </w:num>
  <w:num w:numId="2" w16cid:durableId="761727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D8"/>
    <w:rsid w:val="00000182"/>
    <w:rsid w:val="000A5803"/>
    <w:rsid w:val="0021734A"/>
    <w:rsid w:val="00297004"/>
    <w:rsid w:val="002F687F"/>
    <w:rsid w:val="00307928"/>
    <w:rsid w:val="00314B5F"/>
    <w:rsid w:val="00405E40"/>
    <w:rsid w:val="00440B3F"/>
    <w:rsid w:val="00480FD8"/>
    <w:rsid w:val="004D7AA6"/>
    <w:rsid w:val="004E258E"/>
    <w:rsid w:val="006A7EC4"/>
    <w:rsid w:val="007D343E"/>
    <w:rsid w:val="00873224"/>
    <w:rsid w:val="00886AFF"/>
    <w:rsid w:val="00886BF2"/>
    <w:rsid w:val="00BB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58C5"/>
  <w15:chartTrackingRefBased/>
  <w15:docId w15:val="{041BBC66-AF00-A941-AD9A-12A98A9B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80FD8"/>
    <w:pPr>
      <w:suppressAutoHyphens/>
      <w:autoSpaceDN w:val="0"/>
      <w:textAlignment w:val="baseline"/>
    </w:pPr>
    <w:rPr>
      <w:rFonts w:ascii="Liberation Serif" w:eastAsia="Noto Sans CJK SC" w:hAnsi="Liberation Serif" w:cs="Lohit Devanagari"/>
      <w:kern w:val="3"/>
      <w:lang w:eastAsia="zh-CN" w:bidi="hi-IN"/>
    </w:rPr>
  </w:style>
  <w:style w:type="character" w:styleId="a3">
    <w:name w:val="Hyperlink"/>
    <w:basedOn w:val="a0"/>
    <w:uiPriority w:val="99"/>
    <w:unhideWhenUsed/>
    <w:rsid w:val="00405E4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05E4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D7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cplus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9176D-067C-4917-86E6-5AA197AC3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10</cp:revision>
  <dcterms:created xsi:type="dcterms:W3CDTF">2024-09-17T11:41:00Z</dcterms:created>
  <dcterms:modified xsi:type="dcterms:W3CDTF">2026-08-31T12:28:00Z</dcterms:modified>
</cp:coreProperties>
</file>